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38" w:rsidRPr="00FC61DB" w:rsidRDefault="00ED6A38" w:rsidP="00FC61DB">
      <w:pPr>
        <w:jc w:val="center"/>
        <w:rPr>
          <w:sz w:val="28"/>
          <w:szCs w:val="28"/>
        </w:rPr>
      </w:pPr>
      <w:r>
        <w:rPr>
          <w:sz w:val="28"/>
        </w:rPr>
        <w:t xml:space="preserve"> </w:t>
      </w:r>
      <w:r w:rsidRPr="00FC61DB">
        <w:rPr>
          <w:sz w:val="28"/>
          <w:szCs w:val="28"/>
        </w:rPr>
        <w:t>СОВЕТ ВЫСЕЛКОВСКОГО СЕЛЬСКОГО ПОСЕЛЕНИЯ</w:t>
      </w:r>
    </w:p>
    <w:p w:rsidR="00ED6A38" w:rsidRPr="00FC61DB" w:rsidRDefault="00ED6A38" w:rsidP="00FC61DB">
      <w:pPr>
        <w:jc w:val="center"/>
        <w:rPr>
          <w:sz w:val="28"/>
          <w:szCs w:val="20"/>
        </w:rPr>
      </w:pPr>
      <w:r w:rsidRPr="00FC61DB">
        <w:rPr>
          <w:sz w:val="28"/>
          <w:szCs w:val="20"/>
        </w:rPr>
        <w:t>ВЫСЕЛКОВСКОГО РАЙОНА</w:t>
      </w:r>
    </w:p>
    <w:p w:rsidR="00ED6A38" w:rsidRPr="00FC61DB" w:rsidRDefault="00ED6A38" w:rsidP="00FC61DB">
      <w:pPr>
        <w:jc w:val="center"/>
        <w:rPr>
          <w:sz w:val="28"/>
          <w:szCs w:val="20"/>
        </w:rPr>
      </w:pPr>
    </w:p>
    <w:p w:rsidR="00ED6A38" w:rsidRPr="00FC61DB" w:rsidRDefault="00ED6A38" w:rsidP="00FC61DB">
      <w:pPr>
        <w:jc w:val="center"/>
        <w:rPr>
          <w:sz w:val="28"/>
          <w:szCs w:val="20"/>
        </w:rPr>
      </w:pPr>
      <w:r w:rsidRPr="00FC61DB">
        <w:rPr>
          <w:sz w:val="28"/>
          <w:szCs w:val="20"/>
          <w:lang w:val="en-US"/>
        </w:rPr>
        <w:t>XXXIII</w:t>
      </w:r>
      <w:r w:rsidRPr="00FC61DB">
        <w:rPr>
          <w:sz w:val="28"/>
          <w:szCs w:val="20"/>
        </w:rPr>
        <w:t xml:space="preserve"> сессия </w:t>
      </w:r>
      <w:r w:rsidRPr="00FC61DB">
        <w:rPr>
          <w:sz w:val="28"/>
          <w:szCs w:val="20"/>
          <w:lang w:val="en-US"/>
        </w:rPr>
        <w:t>II</w:t>
      </w:r>
      <w:r w:rsidRPr="00FC61DB">
        <w:rPr>
          <w:sz w:val="28"/>
          <w:szCs w:val="20"/>
        </w:rPr>
        <w:t xml:space="preserve"> созыва</w:t>
      </w:r>
    </w:p>
    <w:p w:rsidR="00ED6A38" w:rsidRPr="00FC61DB" w:rsidRDefault="00ED6A38" w:rsidP="00FC61DB">
      <w:pPr>
        <w:jc w:val="center"/>
        <w:rPr>
          <w:sz w:val="28"/>
          <w:szCs w:val="20"/>
        </w:rPr>
      </w:pPr>
    </w:p>
    <w:p w:rsidR="00ED6A38" w:rsidRPr="00FC61DB" w:rsidRDefault="00ED6A38" w:rsidP="00FC61DB">
      <w:pPr>
        <w:jc w:val="center"/>
        <w:rPr>
          <w:sz w:val="28"/>
          <w:szCs w:val="20"/>
        </w:rPr>
      </w:pPr>
      <w:r w:rsidRPr="00FC61DB">
        <w:rPr>
          <w:sz w:val="28"/>
          <w:szCs w:val="20"/>
        </w:rPr>
        <w:t>РЕШЕНИЕ</w:t>
      </w:r>
    </w:p>
    <w:p w:rsidR="00ED6A38" w:rsidRPr="00FC61DB" w:rsidRDefault="00ED6A38" w:rsidP="00FC61DB">
      <w:pPr>
        <w:jc w:val="center"/>
        <w:rPr>
          <w:sz w:val="28"/>
          <w:szCs w:val="20"/>
        </w:rPr>
      </w:pPr>
    </w:p>
    <w:p w:rsidR="00ED6A38" w:rsidRPr="00FC61DB" w:rsidRDefault="00ED6A38" w:rsidP="00FC61DB">
      <w:pPr>
        <w:rPr>
          <w:sz w:val="28"/>
          <w:szCs w:val="20"/>
        </w:rPr>
      </w:pPr>
      <w:r w:rsidRPr="00FC61DB">
        <w:rPr>
          <w:sz w:val="28"/>
          <w:szCs w:val="20"/>
        </w:rPr>
        <w:t xml:space="preserve"> 16 апреля 2013 года                                                                  </w:t>
      </w:r>
      <w:r>
        <w:rPr>
          <w:sz w:val="28"/>
          <w:szCs w:val="20"/>
        </w:rPr>
        <w:t xml:space="preserve">                             № 6</w:t>
      </w:r>
    </w:p>
    <w:p w:rsidR="00ED6A38" w:rsidRDefault="00ED6A38" w:rsidP="00FC61DB">
      <w:pPr>
        <w:jc w:val="center"/>
        <w:rPr>
          <w:sz w:val="28"/>
        </w:rPr>
      </w:pPr>
      <w:r w:rsidRPr="00FC61DB">
        <w:rPr>
          <w:sz w:val="28"/>
          <w:szCs w:val="20"/>
        </w:rPr>
        <w:t>ст-ца Выселки</w:t>
      </w:r>
    </w:p>
    <w:p w:rsidR="00ED6A38" w:rsidRDefault="00ED6A38" w:rsidP="00FC61DB">
      <w:pPr>
        <w:widowControl w:val="0"/>
        <w:tabs>
          <w:tab w:val="left" w:pos="6480"/>
        </w:tabs>
        <w:jc w:val="center"/>
        <w:rPr>
          <w:sz w:val="28"/>
        </w:rPr>
      </w:pPr>
    </w:p>
    <w:p w:rsidR="00ED6A38" w:rsidRDefault="00ED6A38" w:rsidP="00FC61DB">
      <w:pPr>
        <w:jc w:val="center"/>
        <w:rPr>
          <w:sz w:val="28"/>
        </w:rPr>
      </w:pPr>
    </w:p>
    <w:p w:rsidR="00ED6A38" w:rsidRDefault="00ED6A38" w:rsidP="00FC61DB">
      <w:pPr>
        <w:jc w:val="center"/>
        <w:rPr>
          <w:sz w:val="28"/>
        </w:rPr>
      </w:pPr>
    </w:p>
    <w:p w:rsidR="00ED6A38" w:rsidRDefault="00ED6A38" w:rsidP="00BE1435">
      <w:pPr>
        <w:pStyle w:val="BodyText2"/>
        <w:jc w:val="center"/>
        <w:rPr>
          <w:b/>
        </w:rPr>
      </w:pPr>
      <w:r w:rsidRPr="00FC61DB">
        <w:rPr>
          <w:b/>
        </w:rPr>
        <w:t xml:space="preserve">О внесении изменений в решение Совета </w:t>
      </w:r>
    </w:p>
    <w:p w:rsidR="00ED6A38" w:rsidRDefault="00ED6A38" w:rsidP="00BE1435">
      <w:pPr>
        <w:pStyle w:val="BodyText2"/>
        <w:jc w:val="center"/>
        <w:rPr>
          <w:b/>
        </w:rPr>
      </w:pPr>
      <w:r w:rsidRPr="00FC61DB">
        <w:rPr>
          <w:b/>
        </w:rPr>
        <w:t xml:space="preserve">Выселковского сельского поселения Выселковского района </w:t>
      </w:r>
    </w:p>
    <w:p w:rsidR="00ED6A38" w:rsidRDefault="00ED6A38" w:rsidP="00BE1435">
      <w:pPr>
        <w:pStyle w:val="BodyText2"/>
        <w:jc w:val="center"/>
        <w:rPr>
          <w:b/>
        </w:rPr>
      </w:pPr>
      <w:r w:rsidRPr="00FC61DB">
        <w:rPr>
          <w:b/>
        </w:rPr>
        <w:t xml:space="preserve">от 12 декабря 2011 года «О денежном содержании выборных </w:t>
      </w:r>
    </w:p>
    <w:p w:rsidR="00ED6A38" w:rsidRDefault="00ED6A38" w:rsidP="00BE1435">
      <w:pPr>
        <w:pStyle w:val="BodyText2"/>
        <w:jc w:val="center"/>
        <w:rPr>
          <w:b/>
        </w:rPr>
      </w:pPr>
      <w:r w:rsidRPr="00FC61DB">
        <w:rPr>
          <w:b/>
        </w:rPr>
        <w:t xml:space="preserve">должностных лиц местного самоуправления, осуществляющих свои полномочия на постоянной основе и муниципальных служащих муниципального образования Выселковское сельское поселение </w:t>
      </w:r>
    </w:p>
    <w:p w:rsidR="00ED6A38" w:rsidRPr="00FC61DB" w:rsidRDefault="00ED6A38" w:rsidP="00BE1435">
      <w:pPr>
        <w:pStyle w:val="BodyText2"/>
        <w:jc w:val="center"/>
        <w:rPr>
          <w:b/>
        </w:rPr>
      </w:pPr>
      <w:r w:rsidRPr="00FC61DB">
        <w:rPr>
          <w:b/>
        </w:rPr>
        <w:t>в составе муниципального образования Выселковский район»</w:t>
      </w:r>
    </w:p>
    <w:p w:rsidR="00ED6A38" w:rsidRDefault="00ED6A38" w:rsidP="00883462">
      <w:pPr>
        <w:jc w:val="center"/>
        <w:rPr>
          <w:sz w:val="28"/>
        </w:rPr>
      </w:pPr>
    </w:p>
    <w:p w:rsidR="00ED6A38" w:rsidRDefault="00ED6A38" w:rsidP="00883462">
      <w:pPr>
        <w:jc w:val="center"/>
        <w:rPr>
          <w:sz w:val="28"/>
        </w:rPr>
      </w:pPr>
    </w:p>
    <w:p w:rsidR="00ED6A38" w:rsidRDefault="00ED6A38" w:rsidP="00883462">
      <w:pPr>
        <w:jc w:val="center"/>
        <w:rPr>
          <w:sz w:val="28"/>
        </w:rPr>
      </w:pPr>
    </w:p>
    <w:p w:rsidR="00ED6A38" w:rsidRDefault="00ED6A38" w:rsidP="00FC61DB">
      <w:pPr>
        <w:jc w:val="both"/>
        <w:rPr>
          <w:sz w:val="28"/>
        </w:rPr>
      </w:pPr>
      <w:r>
        <w:rPr>
          <w:sz w:val="28"/>
        </w:rPr>
        <w:t xml:space="preserve">           В соответствии с Законом Краснодарского края от 8 июня 2007 года       № 1243-КЗ «О Реестре муниципальных должностей и Реестре должностей муниципальной службы в Краснодарском крае» Совет Выселковского сельского поселения Выселковского района  р е ш и л: </w:t>
      </w:r>
    </w:p>
    <w:p w:rsidR="00ED6A38" w:rsidRDefault="00ED6A38" w:rsidP="00BE1435">
      <w:pPr>
        <w:pStyle w:val="BodyText2"/>
      </w:pPr>
      <w:r>
        <w:t xml:space="preserve">           1. Внести в решение Совета Выселковского сельского поселения Выселковского района от 12 декабря 2011 года «</w:t>
      </w:r>
      <w:r w:rsidRPr="009F1221">
        <w:t>О</w:t>
      </w:r>
      <w:r>
        <w:t xml:space="preserve"> денежном содержании выборных должностных лиц местного самоуправления, осуществляющих свои полномочия на постоянной основе и муниципальных служащих муниципального образования Выселковское сельское поселение в составе</w:t>
      </w:r>
      <w:r w:rsidRPr="001D7CD8">
        <w:t xml:space="preserve"> </w:t>
      </w:r>
      <w:r>
        <w:t>муниципального образования Выселковский район»</w:t>
      </w:r>
      <w:r w:rsidRPr="00BE1435">
        <w:t xml:space="preserve"> </w:t>
      </w:r>
      <w:r>
        <w:t>следующие изменения:</w:t>
      </w:r>
    </w:p>
    <w:p w:rsidR="00ED6A38" w:rsidRDefault="00ED6A38" w:rsidP="00FC61DB">
      <w:pPr>
        <w:pStyle w:val="BodyText3"/>
      </w:pPr>
      <w:r>
        <w:t xml:space="preserve">           1.1. Статью 4 Положения о денежном содержании выборных должностных лиц местного самоуправления, осуществляющих свои полномочия на постоянной основе, и муниципальных служащих Выселковского сельского поселения Выселковского района изложить в следующей редакции:</w:t>
      </w:r>
    </w:p>
    <w:p w:rsidR="00ED6A38" w:rsidRPr="00FC61DB" w:rsidRDefault="00ED6A38" w:rsidP="00FC61DB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61DB">
        <w:rPr>
          <w:rFonts w:ascii="Times New Roman" w:hAnsi="Times New Roman" w:cs="Times New Roman"/>
          <w:sz w:val="28"/>
          <w:szCs w:val="28"/>
        </w:rPr>
        <w:t xml:space="preserve">           «Статья 4. Размеры окладов за классный чин лиц, замещающих муниципальные должности и должности муниципальной службы в Выселковском сельском поселении  Выселковского района.</w:t>
      </w:r>
    </w:p>
    <w:p w:rsidR="00ED6A38" w:rsidRDefault="00ED6A38" w:rsidP="00FC61DB">
      <w:pPr>
        <w:jc w:val="both"/>
        <w:rPr>
          <w:sz w:val="28"/>
        </w:rPr>
      </w:pPr>
      <w:r>
        <w:rPr>
          <w:sz w:val="28"/>
        </w:rPr>
        <w:t xml:space="preserve">           Размеры окладов за классный чин муниципальных служащих в администрации Выселковского сельского поселения Выселковского района: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95"/>
        <w:gridCol w:w="3045"/>
      </w:tblGrid>
      <w:tr w:rsidR="00ED6A38" w:rsidTr="006E1C6D">
        <w:trPr>
          <w:trHeight w:val="639"/>
        </w:trPr>
        <w:tc>
          <w:tcPr>
            <w:tcW w:w="6495" w:type="dxa"/>
          </w:tcPr>
          <w:p w:rsidR="00ED6A38" w:rsidRPr="00FC61DB" w:rsidRDefault="00ED6A38" w:rsidP="006E1C6D">
            <w:pPr>
              <w:pStyle w:val="Heading1"/>
              <w:rPr>
                <w:b w:val="0"/>
                <w:sz w:val="28"/>
                <w:szCs w:val="28"/>
              </w:rPr>
            </w:pPr>
            <w:r w:rsidRPr="00FC61DB">
              <w:rPr>
                <w:b w:val="0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045" w:type="dxa"/>
          </w:tcPr>
          <w:p w:rsidR="00ED6A38" w:rsidRDefault="00ED6A38" w:rsidP="006E1C6D">
            <w:pPr>
              <w:pStyle w:val="BodyText2"/>
            </w:pPr>
            <w:r>
              <w:t>Оклад за классный чин (рублей в месяц)</w:t>
            </w:r>
          </w:p>
        </w:tc>
      </w:tr>
      <w:tr w:rsidR="00ED6A38" w:rsidTr="006E1C6D">
        <w:trPr>
          <w:trHeight w:val="465"/>
        </w:trPr>
        <w:tc>
          <w:tcPr>
            <w:tcW w:w="6495" w:type="dxa"/>
          </w:tcPr>
          <w:p w:rsidR="00ED6A38" w:rsidRDefault="00ED6A38" w:rsidP="006E1C6D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Муниципальный советник 1 класса</w:t>
            </w:r>
          </w:p>
        </w:tc>
        <w:tc>
          <w:tcPr>
            <w:tcW w:w="3045" w:type="dxa"/>
          </w:tcPr>
          <w:p w:rsidR="00ED6A38" w:rsidRDefault="00ED6A38" w:rsidP="006E1C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1700</w:t>
            </w:r>
          </w:p>
        </w:tc>
      </w:tr>
      <w:tr w:rsidR="00ED6A38" w:rsidTr="006E1C6D">
        <w:trPr>
          <w:trHeight w:val="465"/>
        </w:trPr>
        <w:tc>
          <w:tcPr>
            <w:tcW w:w="6495" w:type="dxa"/>
          </w:tcPr>
          <w:p w:rsidR="00ED6A38" w:rsidRDefault="00ED6A38" w:rsidP="006E1C6D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Муниципальный советник 2 класса</w:t>
            </w:r>
          </w:p>
        </w:tc>
        <w:tc>
          <w:tcPr>
            <w:tcW w:w="3045" w:type="dxa"/>
          </w:tcPr>
          <w:p w:rsidR="00ED6A38" w:rsidRDefault="00ED6A38" w:rsidP="006E1C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1550</w:t>
            </w:r>
          </w:p>
        </w:tc>
      </w:tr>
      <w:tr w:rsidR="00ED6A38" w:rsidTr="006E1C6D">
        <w:trPr>
          <w:trHeight w:val="465"/>
        </w:trPr>
        <w:tc>
          <w:tcPr>
            <w:tcW w:w="6495" w:type="dxa"/>
          </w:tcPr>
          <w:p w:rsidR="00ED6A38" w:rsidRDefault="00ED6A38" w:rsidP="006E1C6D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Муниципальный советник 3 класса</w:t>
            </w:r>
          </w:p>
        </w:tc>
        <w:tc>
          <w:tcPr>
            <w:tcW w:w="3045" w:type="dxa"/>
          </w:tcPr>
          <w:p w:rsidR="00ED6A38" w:rsidRDefault="00ED6A38" w:rsidP="006E1C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1400</w:t>
            </w:r>
          </w:p>
        </w:tc>
      </w:tr>
      <w:tr w:rsidR="00ED6A38" w:rsidTr="006E1C6D">
        <w:trPr>
          <w:trHeight w:val="465"/>
        </w:trPr>
        <w:tc>
          <w:tcPr>
            <w:tcW w:w="6495" w:type="dxa"/>
          </w:tcPr>
          <w:p w:rsidR="00ED6A38" w:rsidRDefault="00ED6A38" w:rsidP="006E1C6D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муниципальной службы 1 класса</w:t>
            </w:r>
          </w:p>
        </w:tc>
        <w:tc>
          <w:tcPr>
            <w:tcW w:w="3045" w:type="dxa"/>
          </w:tcPr>
          <w:p w:rsidR="00ED6A38" w:rsidRDefault="00ED6A38" w:rsidP="006E1C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1250</w:t>
            </w:r>
          </w:p>
        </w:tc>
      </w:tr>
      <w:tr w:rsidR="00ED6A38" w:rsidTr="006E1C6D">
        <w:trPr>
          <w:trHeight w:val="465"/>
        </w:trPr>
        <w:tc>
          <w:tcPr>
            <w:tcW w:w="6495" w:type="dxa"/>
          </w:tcPr>
          <w:p w:rsidR="00ED6A38" w:rsidRDefault="00ED6A38" w:rsidP="006E1C6D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муниципальной службы 2 класса</w:t>
            </w:r>
          </w:p>
        </w:tc>
        <w:tc>
          <w:tcPr>
            <w:tcW w:w="3045" w:type="dxa"/>
          </w:tcPr>
          <w:p w:rsidR="00ED6A38" w:rsidRDefault="00ED6A38" w:rsidP="006E1C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1150</w:t>
            </w:r>
          </w:p>
        </w:tc>
      </w:tr>
      <w:tr w:rsidR="00ED6A38" w:rsidTr="006E1C6D">
        <w:trPr>
          <w:trHeight w:val="465"/>
        </w:trPr>
        <w:tc>
          <w:tcPr>
            <w:tcW w:w="6495" w:type="dxa"/>
          </w:tcPr>
          <w:p w:rsidR="00ED6A38" w:rsidRDefault="00ED6A38" w:rsidP="006E1C6D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муниципальной службы 3 класса</w:t>
            </w:r>
          </w:p>
        </w:tc>
        <w:tc>
          <w:tcPr>
            <w:tcW w:w="3045" w:type="dxa"/>
          </w:tcPr>
          <w:p w:rsidR="00ED6A38" w:rsidRDefault="00ED6A38" w:rsidP="006E1C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1050</w:t>
            </w:r>
          </w:p>
        </w:tc>
      </w:tr>
      <w:tr w:rsidR="00ED6A38" w:rsidTr="006E1C6D">
        <w:trPr>
          <w:trHeight w:val="465"/>
        </w:trPr>
        <w:tc>
          <w:tcPr>
            <w:tcW w:w="6495" w:type="dxa"/>
          </w:tcPr>
          <w:p w:rsidR="00ED6A38" w:rsidRDefault="00ED6A38" w:rsidP="006E1C6D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Референт муниципальной службы 1 класса</w:t>
            </w:r>
          </w:p>
        </w:tc>
        <w:tc>
          <w:tcPr>
            <w:tcW w:w="3045" w:type="dxa"/>
          </w:tcPr>
          <w:p w:rsidR="00ED6A38" w:rsidRDefault="00ED6A38" w:rsidP="006E1C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</w:tr>
      <w:tr w:rsidR="00ED6A38" w:rsidTr="006E1C6D">
        <w:trPr>
          <w:trHeight w:val="465"/>
        </w:trPr>
        <w:tc>
          <w:tcPr>
            <w:tcW w:w="6495" w:type="dxa"/>
          </w:tcPr>
          <w:p w:rsidR="00ED6A38" w:rsidRDefault="00ED6A38" w:rsidP="006E1C6D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Референт муниципальной службы 2 класса</w:t>
            </w:r>
          </w:p>
        </w:tc>
        <w:tc>
          <w:tcPr>
            <w:tcW w:w="3045" w:type="dxa"/>
          </w:tcPr>
          <w:p w:rsidR="00ED6A38" w:rsidRDefault="00ED6A38" w:rsidP="006E1C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850</w:t>
            </w:r>
          </w:p>
        </w:tc>
      </w:tr>
      <w:tr w:rsidR="00ED6A38" w:rsidTr="006E1C6D">
        <w:trPr>
          <w:trHeight w:val="465"/>
        </w:trPr>
        <w:tc>
          <w:tcPr>
            <w:tcW w:w="6495" w:type="dxa"/>
          </w:tcPr>
          <w:p w:rsidR="00ED6A38" w:rsidRDefault="00ED6A38" w:rsidP="006E1C6D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Референт муниципальной службы 3 класса</w:t>
            </w:r>
          </w:p>
        </w:tc>
        <w:tc>
          <w:tcPr>
            <w:tcW w:w="3045" w:type="dxa"/>
          </w:tcPr>
          <w:p w:rsidR="00ED6A38" w:rsidRDefault="00ED6A38" w:rsidP="006E1C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</w:tr>
      <w:tr w:rsidR="00ED6A38" w:rsidTr="006E1C6D">
        <w:trPr>
          <w:trHeight w:val="465"/>
        </w:trPr>
        <w:tc>
          <w:tcPr>
            <w:tcW w:w="6495" w:type="dxa"/>
          </w:tcPr>
          <w:p w:rsidR="00ED6A38" w:rsidRDefault="00ED6A38" w:rsidP="006E1C6D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муниципальной службы 1 класса</w:t>
            </w:r>
          </w:p>
        </w:tc>
        <w:tc>
          <w:tcPr>
            <w:tcW w:w="3045" w:type="dxa"/>
          </w:tcPr>
          <w:p w:rsidR="00ED6A38" w:rsidRDefault="00ED6A38" w:rsidP="006E1C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750</w:t>
            </w:r>
          </w:p>
        </w:tc>
      </w:tr>
      <w:tr w:rsidR="00ED6A38" w:rsidTr="006E1C6D">
        <w:trPr>
          <w:trHeight w:val="465"/>
        </w:trPr>
        <w:tc>
          <w:tcPr>
            <w:tcW w:w="6495" w:type="dxa"/>
          </w:tcPr>
          <w:p w:rsidR="00ED6A38" w:rsidRDefault="00ED6A38" w:rsidP="006E1C6D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муниципальной службы 2 класса</w:t>
            </w:r>
          </w:p>
        </w:tc>
        <w:tc>
          <w:tcPr>
            <w:tcW w:w="3045" w:type="dxa"/>
          </w:tcPr>
          <w:p w:rsidR="00ED6A38" w:rsidRDefault="00ED6A38" w:rsidP="006E1C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700</w:t>
            </w:r>
          </w:p>
        </w:tc>
      </w:tr>
      <w:tr w:rsidR="00ED6A38" w:rsidTr="006E1C6D">
        <w:trPr>
          <w:trHeight w:val="465"/>
        </w:trPr>
        <w:tc>
          <w:tcPr>
            <w:tcW w:w="6495" w:type="dxa"/>
          </w:tcPr>
          <w:p w:rsidR="00ED6A38" w:rsidRDefault="00ED6A38" w:rsidP="006E1C6D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муниципальной службы 3 класса</w:t>
            </w:r>
          </w:p>
        </w:tc>
        <w:tc>
          <w:tcPr>
            <w:tcW w:w="3045" w:type="dxa"/>
          </w:tcPr>
          <w:p w:rsidR="00ED6A38" w:rsidRDefault="00ED6A38" w:rsidP="006E1C6D">
            <w:pPr>
              <w:jc w:val="center"/>
              <w:rPr>
                <w:sz w:val="28"/>
              </w:rPr>
            </w:pPr>
            <w:r>
              <w:rPr>
                <w:sz w:val="28"/>
              </w:rPr>
              <w:t>650</w:t>
            </w:r>
          </w:p>
        </w:tc>
      </w:tr>
    </w:tbl>
    <w:p w:rsidR="00ED6A38" w:rsidRDefault="00ED6A38" w:rsidP="002936C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Оклады за классный чин могут увеличиваться (индексироваться) в сроки и в пределах размера повышения (индексации) окладов за классный чин государственных гражданских служащих Краснодарского края.</w:t>
      </w:r>
    </w:p>
    <w:p w:rsidR="00ED6A38" w:rsidRDefault="00ED6A38" w:rsidP="002936C6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При увеличении (индексации) окладов за классный чин их размеры подлежат округлению до целого рубля в сторону увеличения.».</w:t>
      </w:r>
    </w:p>
    <w:p w:rsidR="00ED6A38" w:rsidRDefault="00ED6A38" w:rsidP="00883462">
      <w:pPr>
        <w:pStyle w:val="BodyText2"/>
        <w:ind w:firstLine="708"/>
      </w:pPr>
      <w:r>
        <w:t>2. Контроль за исполнением настоящего решения возложить на заместителя главы администрации Выселковского сельского поселения Выселковского района по экономическим, производственным, финансовым и социальным вопросам Т.В.Миронову.</w:t>
      </w:r>
    </w:p>
    <w:p w:rsidR="00ED6A38" w:rsidRDefault="00ED6A38" w:rsidP="00883462">
      <w:pPr>
        <w:pStyle w:val="BodyText2"/>
        <w:ind w:firstLine="708"/>
      </w:pPr>
      <w:r>
        <w:t xml:space="preserve">3. Решение вступает в силу со дня его подписания. </w:t>
      </w:r>
    </w:p>
    <w:p w:rsidR="00ED6A38" w:rsidRDefault="00ED6A38" w:rsidP="00FC61DB">
      <w:pPr>
        <w:pStyle w:val="BodyText2"/>
      </w:pPr>
    </w:p>
    <w:p w:rsidR="00ED6A38" w:rsidRDefault="00ED6A38" w:rsidP="00FC61DB">
      <w:pPr>
        <w:pStyle w:val="BodyText2"/>
      </w:pPr>
    </w:p>
    <w:p w:rsidR="00ED6A38" w:rsidRDefault="00ED6A38" w:rsidP="00FC61DB">
      <w:pPr>
        <w:pStyle w:val="BodyText2"/>
      </w:pPr>
    </w:p>
    <w:p w:rsidR="00ED6A38" w:rsidRDefault="00ED6A38" w:rsidP="00883462">
      <w:pPr>
        <w:pStyle w:val="BodyText2"/>
      </w:pPr>
      <w:r>
        <w:t xml:space="preserve">Глава Выселковского </w:t>
      </w:r>
    </w:p>
    <w:p w:rsidR="00ED6A38" w:rsidRDefault="00ED6A38" w:rsidP="00883462">
      <w:pPr>
        <w:pStyle w:val="BodyText2"/>
      </w:pPr>
      <w:r>
        <w:t>сельского поселения</w:t>
      </w:r>
    </w:p>
    <w:p w:rsidR="00ED6A38" w:rsidRDefault="00ED6A38" w:rsidP="00883462">
      <w:pPr>
        <w:pStyle w:val="BodyText2"/>
      </w:pPr>
      <w:r>
        <w:t>Выселковского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М.И.Хлыстун</w:t>
      </w:r>
    </w:p>
    <w:p w:rsidR="00ED6A38" w:rsidRDefault="00ED6A38" w:rsidP="00FC61DB">
      <w:pPr>
        <w:pStyle w:val="BodyText2"/>
        <w:rPr>
          <w:caps/>
          <w:szCs w:val="28"/>
        </w:rPr>
      </w:pPr>
    </w:p>
    <w:p w:rsidR="00ED6A38" w:rsidRDefault="00ED6A38" w:rsidP="00FC61DB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ED6A38" w:rsidRDefault="00ED6A38" w:rsidP="00FC61DB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ED6A38" w:rsidRDefault="00ED6A38" w:rsidP="00FC61DB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Выселковского района                                                                             О.А.Зяблова</w:t>
      </w:r>
    </w:p>
    <w:p w:rsidR="00ED6A38" w:rsidRDefault="00ED6A38" w:rsidP="00FC61DB">
      <w:pPr>
        <w:pStyle w:val="BodyText2"/>
        <w:rPr>
          <w:caps/>
          <w:szCs w:val="28"/>
        </w:rPr>
      </w:pPr>
    </w:p>
    <w:sectPr w:rsidR="00ED6A38" w:rsidSect="00A4087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8640F"/>
    <w:multiLevelType w:val="multilevel"/>
    <w:tmpl w:val="C3EE1E8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63545E5E"/>
    <w:multiLevelType w:val="hybridMultilevel"/>
    <w:tmpl w:val="A1E8C8D6"/>
    <w:lvl w:ilvl="0" w:tplc="C0D2DA6A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87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161"/>
    <w:rsid w:val="0001285F"/>
    <w:rsid w:val="00035430"/>
    <w:rsid w:val="00046ECC"/>
    <w:rsid w:val="00046ED2"/>
    <w:rsid w:val="00066FE5"/>
    <w:rsid w:val="00067FEB"/>
    <w:rsid w:val="00080D8D"/>
    <w:rsid w:val="00090D5A"/>
    <w:rsid w:val="000B3771"/>
    <w:rsid w:val="0010038B"/>
    <w:rsid w:val="00162842"/>
    <w:rsid w:val="0017457A"/>
    <w:rsid w:val="001B3BCA"/>
    <w:rsid w:val="001B6299"/>
    <w:rsid w:val="001D7CD8"/>
    <w:rsid w:val="001E62D2"/>
    <w:rsid w:val="001F5B5B"/>
    <w:rsid w:val="002077D0"/>
    <w:rsid w:val="00215856"/>
    <w:rsid w:val="00215933"/>
    <w:rsid w:val="0022252C"/>
    <w:rsid w:val="002353E2"/>
    <w:rsid w:val="00235EA7"/>
    <w:rsid w:val="00290E46"/>
    <w:rsid w:val="00290EB0"/>
    <w:rsid w:val="002936C6"/>
    <w:rsid w:val="002B0530"/>
    <w:rsid w:val="00360311"/>
    <w:rsid w:val="00374CF9"/>
    <w:rsid w:val="003812C1"/>
    <w:rsid w:val="003844F7"/>
    <w:rsid w:val="003908B0"/>
    <w:rsid w:val="0039607C"/>
    <w:rsid w:val="003E303A"/>
    <w:rsid w:val="003F28C6"/>
    <w:rsid w:val="00402A6A"/>
    <w:rsid w:val="004520A2"/>
    <w:rsid w:val="00474791"/>
    <w:rsid w:val="004A429C"/>
    <w:rsid w:val="004C6C5C"/>
    <w:rsid w:val="004C7C13"/>
    <w:rsid w:val="004D591B"/>
    <w:rsid w:val="004F24EA"/>
    <w:rsid w:val="005004A0"/>
    <w:rsid w:val="005108E2"/>
    <w:rsid w:val="00552161"/>
    <w:rsid w:val="00591122"/>
    <w:rsid w:val="005D2FF8"/>
    <w:rsid w:val="005D7147"/>
    <w:rsid w:val="00627EDA"/>
    <w:rsid w:val="006454C1"/>
    <w:rsid w:val="00652406"/>
    <w:rsid w:val="006622F3"/>
    <w:rsid w:val="006A5B11"/>
    <w:rsid w:val="006B0A16"/>
    <w:rsid w:val="006B3310"/>
    <w:rsid w:val="006B422B"/>
    <w:rsid w:val="006E1C6D"/>
    <w:rsid w:val="006F36DA"/>
    <w:rsid w:val="00722221"/>
    <w:rsid w:val="007322E0"/>
    <w:rsid w:val="00750D0C"/>
    <w:rsid w:val="00755B4F"/>
    <w:rsid w:val="00786983"/>
    <w:rsid w:val="007C0949"/>
    <w:rsid w:val="00823CC5"/>
    <w:rsid w:val="00826B60"/>
    <w:rsid w:val="00852B19"/>
    <w:rsid w:val="00857C56"/>
    <w:rsid w:val="008659F0"/>
    <w:rsid w:val="00871D5D"/>
    <w:rsid w:val="008752A9"/>
    <w:rsid w:val="0087538B"/>
    <w:rsid w:val="00883462"/>
    <w:rsid w:val="0088694B"/>
    <w:rsid w:val="008A5F18"/>
    <w:rsid w:val="008B0DDD"/>
    <w:rsid w:val="008E45F0"/>
    <w:rsid w:val="00903CA1"/>
    <w:rsid w:val="0091754E"/>
    <w:rsid w:val="00960E99"/>
    <w:rsid w:val="009C68F5"/>
    <w:rsid w:val="009F1221"/>
    <w:rsid w:val="00A102CF"/>
    <w:rsid w:val="00A25DA0"/>
    <w:rsid w:val="00A378FA"/>
    <w:rsid w:val="00A4087C"/>
    <w:rsid w:val="00A56F87"/>
    <w:rsid w:val="00A74C53"/>
    <w:rsid w:val="00A860F7"/>
    <w:rsid w:val="00AA7E5A"/>
    <w:rsid w:val="00AB3FDA"/>
    <w:rsid w:val="00AB5661"/>
    <w:rsid w:val="00AC34E0"/>
    <w:rsid w:val="00AD6094"/>
    <w:rsid w:val="00B732CA"/>
    <w:rsid w:val="00B750A9"/>
    <w:rsid w:val="00B76CA1"/>
    <w:rsid w:val="00B80AA3"/>
    <w:rsid w:val="00B95979"/>
    <w:rsid w:val="00BA579F"/>
    <w:rsid w:val="00BB1F34"/>
    <w:rsid w:val="00BB28D9"/>
    <w:rsid w:val="00BC29C7"/>
    <w:rsid w:val="00BC6B01"/>
    <w:rsid w:val="00BE1435"/>
    <w:rsid w:val="00BF5439"/>
    <w:rsid w:val="00C37531"/>
    <w:rsid w:val="00C413A8"/>
    <w:rsid w:val="00C42047"/>
    <w:rsid w:val="00C42D9E"/>
    <w:rsid w:val="00C552D0"/>
    <w:rsid w:val="00C64290"/>
    <w:rsid w:val="00CD3D2D"/>
    <w:rsid w:val="00D44484"/>
    <w:rsid w:val="00D445D0"/>
    <w:rsid w:val="00D54F71"/>
    <w:rsid w:val="00D9702F"/>
    <w:rsid w:val="00DE43E8"/>
    <w:rsid w:val="00DF145A"/>
    <w:rsid w:val="00E40DA6"/>
    <w:rsid w:val="00E52B81"/>
    <w:rsid w:val="00E63475"/>
    <w:rsid w:val="00E917C7"/>
    <w:rsid w:val="00EA37C0"/>
    <w:rsid w:val="00EC37FE"/>
    <w:rsid w:val="00EC7A24"/>
    <w:rsid w:val="00ED6A38"/>
    <w:rsid w:val="00EE6F72"/>
    <w:rsid w:val="00F12896"/>
    <w:rsid w:val="00F77C67"/>
    <w:rsid w:val="00FA6719"/>
    <w:rsid w:val="00FB2EC9"/>
    <w:rsid w:val="00FC2CD4"/>
    <w:rsid w:val="00FC61DB"/>
    <w:rsid w:val="00FC6B75"/>
    <w:rsid w:val="00FF4BBD"/>
    <w:rsid w:val="00FF7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46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3462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3462"/>
    <w:pPr>
      <w:keepNext/>
      <w:tabs>
        <w:tab w:val="left" w:pos="3300"/>
      </w:tabs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3462"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BodyTextIndent">
    <w:name w:val="Body Text Indent"/>
    <w:aliases w:val="Основной текст с отступом Знак"/>
    <w:basedOn w:val="Normal"/>
    <w:link w:val="BodyTextIndentChar"/>
    <w:uiPriority w:val="99"/>
    <w:rsid w:val="00883462"/>
    <w:pPr>
      <w:ind w:firstLine="851"/>
      <w:jc w:val="both"/>
    </w:pPr>
    <w:rPr>
      <w:sz w:val="28"/>
    </w:rPr>
  </w:style>
  <w:style w:type="character" w:customStyle="1" w:styleId="BodyTextIndentChar">
    <w:name w:val="Body Text Indent Char"/>
    <w:aliases w:val="Основной текст с отступом Знак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83462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88346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8346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883462"/>
    <w:pPr>
      <w:jc w:val="both"/>
    </w:pPr>
    <w:rPr>
      <w:color w:val="000000"/>
      <w:spacing w:val="-1"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customStyle="1" w:styleId="a">
    <w:name w:val="Заголовок статьи"/>
    <w:basedOn w:val="Normal"/>
    <w:next w:val="Normal"/>
    <w:uiPriority w:val="99"/>
    <w:rsid w:val="0010038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2"/>
      <w:szCs w:val="22"/>
    </w:rPr>
  </w:style>
  <w:style w:type="paragraph" w:customStyle="1" w:styleId="a0">
    <w:name w:val="Комментарий"/>
    <w:basedOn w:val="Normal"/>
    <w:next w:val="Normal"/>
    <w:uiPriority w:val="99"/>
    <w:rsid w:val="0010038B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2"/>
      <w:szCs w:val="22"/>
    </w:rPr>
  </w:style>
  <w:style w:type="paragraph" w:styleId="ListParagraph">
    <w:name w:val="List Paragraph"/>
    <w:basedOn w:val="Normal"/>
    <w:uiPriority w:val="99"/>
    <w:qFormat/>
    <w:rsid w:val="004C7C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6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498</Words>
  <Characters>2842</Characters>
  <Application>Microsoft Office Outlook</Application>
  <DocSecurity>0</DocSecurity>
  <Lines>0</Lines>
  <Paragraphs>0</Paragraphs>
  <ScaleCrop>false</ScaleCrop>
  <Company>АДМИНИСТЦИЯ ВЫСЕЛКОВСКОГО 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5</cp:revision>
  <cp:lastPrinted>2013-03-06T07:13:00Z</cp:lastPrinted>
  <dcterms:created xsi:type="dcterms:W3CDTF">2013-04-08T06:44:00Z</dcterms:created>
  <dcterms:modified xsi:type="dcterms:W3CDTF">2013-04-17T06:08:00Z</dcterms:modified>
</cp:coreProperties>
</file>